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C9F88" w14:textId="77777777" w:rsidR="0009514B" w:rsidRDefault="00000000">
      <w:pPr>
        <w:spacing w:line="240" w:lineRule="auto"/>
        <w:rPr>
          <w:rFonts w:hint="default"/>
        </w:rPr>
      </w:pPr>
      <w:r>
        <w:rPr>
          <w:color w:val="404040"/>
          <w:sz w:val="20"/>
          <w:szCs w:val="20"/>
        </w:rPr>
        <w:t xml:space="preserve">[서식 </w:t>
      </w:r>
      <w:r>
        <w:rPr>
          <w:rFonts w:eastAsiaTheme="minorEastAsia"/>
          <w:color w:val="404040"/>
          <w:sz w:val="20"/>
          <w:szCs w:val="20"/>
        </w:rPr>
        <w:t>1</w:t>
      </w:r>
      <w:r>
        <w:rPr>
          <w:color w:val="404040"/>
          <w:sz w:val="20"/>
          <w:szCs w:val="20"/>
        </w:rPr>
        <w:t>] 사업계획서</w:t>
      </w:r>
    </w:p>
    <w:p w14:paraId="39212236" w14:textId="77777777" w:rsidR="0009514B" w:rsidRDefault="00000000">
      <w:pPr>
        <w:spacing w:before="120" w:after="40" w:line="400" w:lineRule="auto"/>
        <w:jc w:val="center"/>
        <w:rPr>
          <w:rFonts w:hint="default"/>
        </w:rPr>
      </w:pPr>
      <w:r>
        <w:rPr>
          <w:rFonts w:ascii="HY헤드라인M" w:eastAsia="HY헤드라인M" w:hAnsi="HY헤드라인M" w:cs="HY헤드라인M"/>
          <w:color w:val="404040"/>
          <w:sz w:val="30"/>
          <w:szCs w:val="30"/>
        </w:rPr>
        <w:t>『2026년 제1회 대경권 캠퍼스 IR 챔피언십』</w:t>
      </w:r>
    </w:p>
    <w:p w14:paraId="472A4A7B" w14:textId="77777777" w:rsidR="0009514B" w:rsidRDefault="00000000">
      <w:pPr>
        <w:pBdr>
          <w:bottom w:val="single" w:sz="18" w:space="0" w:color="1F4E9C"/>
        </w:pBdr>
        <w:spacing w:after="160" w:line="560" w:lineRule="auto"/>
        <w:jc w:val="center"/>
        <w:rPr>
          <w:rFonts w:hint="default"/>
        </w:rPr>
      </w:pPr>
      <w:r>
        <w:rPr>
          <w:rFonts w:ascii="HY헤드라인M" w:eastAsia="HY헤드라인M" w:hAnsi="HY헤드라인M" w:cs="HY헤드라인M"/>
          <w:sz w:val="44"/>
          <w:szCs w:val="44"/>
        </w:rPr>
        <w:t>사업계획서</w:t>
      </w:r>
    </w:p>
    <w:p w14:paraId="3C783ADC" w14:textId="77777777" w:rsidR="0009514B" w:rsidRDefault="0009514B">
      <w:pPr>
        <w:spacing w:line="160" w:lineRule="auto"/>
        <w:rPr>
          <w:rFonts w:hint="default"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500"/>
        <w:gridCol w:w="1500"/>
        <w:gridCol w:w="3500"/>
      </w:tblGrid>
      <w:tr w:rsidR="0009514B" w14:paraId="1A451E8F" w14:textId="77777777">
        <w:trPr>
          <w:cantSplit/>
        </w:trPr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76CC28" w14:textId="77777777" w:rsidR="0009514B" w:rsidRDefault="00000000">
            <w:pPr>
              <w:spacing w:line="280" w:lineRule="auto"/>
              <w:jc w:val="center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</w:rPr>
              <w:t>팀명</w:t>
            </w:r>
          </w:p>
        </w:tc>
        <w:tc>
          <w:tcPr>
            <w:tcW w:w="3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830A40" w14:textId="77777777" w:rsidR="0009514B" w:rsidRDefault="0009514B">
            <w:pPr>
              <w:spacing w:line="280" w:lineRule="auto"/>
              <w:rPr>
                <w:rFonts w:hint="default"/>
              </w:rPr>
            </w:pP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2D0C80" w14:textId="77777777" w:rsidR="0009514B" w:rsidRDefault="00000000">
            <w:pPr>
              <w:spacing w:line="280" w:lineRule="auto"/>
              <w:jc w:val="center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</w:rPr>
              <w:t>대표자</w:t>
            </w:r>
          </w:p>
        </w:tc>
        <w:tc>
          <w:tcPr>
            <w:tcW w:w="3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453669" w14:textId="77777777" w:rsidR="0009514B" w:rsidRDefault="0009514B">
            <w:pPr>
              <w:spacing w:line="280" w:lineRule="auto"/>
              <w:rPr>
                <w:rFonts w:hint="default"/>
              </w:rPr>
            </w:pPr>
          </w:p>
        </w:tc>
      </w:tr>
      <w:tr w:rsidR="0009514B" w14:paraId="70A3660F" w14:textId="77777777">
        <w:trPr>
          <w:cantSplit/>
        </w:trPr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B20134" w14:textId="77777777" w:rsidR="0009514B" w:rsidRDefault="00000000">
            <w:pPr>
              <w:spacing w:line="280" w:lineRule="auto"/>
              <w:jc w:val="center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</w:rPr>
              <w:t>사업 분야</w:t>
            </w:r>
          </w:p>
        </w:tc>
        <w:tc>
          <w:tcPr>
            <w:tcW w:w="3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E51D02" w14:textId="77777777" w:rsidR="0009514B" w:rsidRDefault="0009514B">
            <w:pPr>
              <w:spacing w:line="280" w:lineRule="auto"/>
              <w:rPr>
                <w:rFonts w:hint="default"/>
              </w:rPr>
            </w:pPr>
          </w:p>
        </w:tc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968587" w14:textId="77777777" w:rsidR="0009514B" w:rsidRDefault="00000000">
            <w:pPr>
              <w:spacing w:line="280" w:lineRule="auto"/>
              <w:jc w:val="center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</w:rPr>
              <w:t>아이템명</w:t>
            </w:r>
          </w:p>
        </w:tc>
        <w:tc>
          <w:tcPr>
            <w:tcW w:w="3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8D87E7" w14:textId="77777777" w:rsidR="0009514B" w:rsidRPr="000E7DEC" w:rsidRDefault="0009514B">
            <w:pPr>
              <w:spacing w:line="280" w:lineRule="auto"/>
              <w:rPr>
                <w:rFonts w:eastAsiaTheme="minorEastAsia"/>
              </w:rPr>
            </w:pPr>
          </w:p>
        </w:tc>
      </w:tr>
      <w:tr w:rsidR="0009514B" w14:paraId="36433B9A" w14:textId="77777777">
        <w:trPr>
          <w:cantSplit/>
        </w:trPr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8F2FAE" w14:textId="77777777" w:rsidR="0009514B" w:rsidRDefault="00000000">
            <w:pPr>
              <w:spacing w:line="280" w:lineRule="auto"/>
              <w:jc w:val="center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</w:rPr>
              <w:t>가점 해당</w:t>
            </w:r>
          </w:p>
        </w:tc>
        <w:tc>
          <w:tcPr>
            <w:tcW w:w="8500" w:type="dxa"/>
            <w:gridSpan w:val="3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250525" w14:textId="4D38E5F3" w:rsidR="0009514B" w:rsidRPr="00EF3342" w:rsidRDefault="00000000">
            <w:pPr>
              <w:spacing w:line="280" w:lineRule="auto"/>
            </w:pPr>
            <w:r w:rsidRPr="00EF3342">
              <w:rPr>
                <w:rFonts w:ascii="Segoe UI Symbol" w:hAnsi="Segoe UI Symbol" w:cs="Segoe UI Symbol" w:hint="default"/>
              </w:rPr>
              <w:t>☐</w:t>
            </w:r>
            <w:r w:rsidRPr="00EF3342">
              <w:t xml:space="preserve"> 소재, 부품, 기계 분야에 해당함</w:t>
            </w:r>
            <w:r w:rsidR="00EF3342" w:rsidRPr="00EF3342">
              <w:t>(해당 시 가점 부여)</w:t>
            </w:r>
          </w:p>
        </w:tc>
      </w:tr>
    </w:tbl>
    <w:p w14:paraId="4C5250A5" w14:textId="77777777" w:rsidR="0009514B" w:rsidRDefault="0009514B">
      <w:pPr>
        <w:spacing w:line="120" w:lineRule="auto"/>
        <w:rPr>
          <w:rFonts w:hint="default"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"/>
        <w:gridCol w:w="9480"/>
      </w:tblGrid>
      <w:tr w:rsidR="0009514B" w14:paraId="7BA652AD" w14:textId="77777777">
        <w:tc>
          <w:tcPr>
            <w:tcW w:w="520" w:type="dxa"/>
            <w:tcBorders>
              <w:top w:val="none" w:sz="0" w:space="0" w:color="FFFFFF"/>
              <w:left w:val="none" w:sz="0" w:space="0" w:color="FFFFFF"/>
              <w:bottom w:val="single" w:sz="12" w:space="0" w:color="1F4E9C"/>
              <w:right w:val="none" w:sz="0" w:space="0" w:color="FFFFFF"/>
            </w:tcBorders>
            <w:shd w:val="clear" w:color="auto" w:fill="1F4E9C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ECB1A5" w14:textId="77777777" w:rsidR="0009514B" w:rsidRDefault="00000000">
            <w:pPr>
              <w:keepNext/>
              <w:spacing w:line="240" w:lineRule="auto"/>
              <w:jc w:val="center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  <w:color w:val="FFFFFF"/>
                <w:sz w:val="26"/>
                <w:szCs w:val="26"/>
              </w:rPr>
              <w:t>1</w:t>
            </w:r>
          </w:p>
        </w:tc>
        <w:tc>
          <w:tcPr>
            <w:tcW w:w="9480" w:type="dxa"/>
            <w:tcBorders>
              <w:top w:val="none" w:sz="0" w:space="0" w:color="FFFFFF"/>
              <w:left w:val="none" w:sz="0" w:space="0" w:color="FFFFFF"/>
              <w:bottom w:val="single" w:sz="12" w:space="0" w:color="1F4E9C"/>
              <w:right w:val="none" w:sz="0" w:space="0" w:color="FFFFFF"/>
            </w:tcBorders>
            <w:tcMar>
              <w:top w:w="40" w:type="dxa"/>
              <w:left w:w="160" w:type="dxa"/>
              <w:bottom w:w="40" w:type="dxa"/>
              <w:right w:w="60" w:type="dxa"/>
            </w:tcMar>
            <w:vAlign w:val="center"/>
          </w:tcPr>
          <w:p w14:paraId="6F67C966" w14:textId="77777777" w:rsidR="0009514B" w:rsidRDefault="00000000">
            <w:pPr>
              <w:keepNext/>
              <w:spacing w:line="240" w:lineRule="auto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  <w:color w:val="1F4E9C"/>
                <w:sz w:val="28"/>
                <w:szCs w:val="28"/>
              </w:rPr>
              <w:t>작성 요령 및 유의사항</w:t>
            </w:r>
          </w:p>
        </w:tc>
      </w:tr>
    </w:tbl>
    <w:p w14:paraId="36BEA42B" w14:textId="77777777" w:rsidR="0009514B" w:rsidRDefault="0009514B">
      <w:pPr>
        <w:spacing w:line="80" w:lineRule="auto"/>
        <w:rPr>
          <w:rFonts w:hint="default"/>
        </w:rPr>
      </w:pPr>
    </w:p>
    <w:p w14:paraId="4AACE00F" w14:textId="5A211FD4" w:rsidR="0009514B" w:rsidRPr="00EF3342" w:rsidRDefault="00000000">
      <w:pPr>
        <w:spacing w:after="60"/>
        <w:ind w:left="360" w:hanging="360"/>
      </w:pPr>
      <w:r w:rsidRPr="00EF3342">
        <w:t>가. 분량은 이 표지(작성 요령</w:t>
      </w:r>
      <w:r w:rsidR="00EF3342" w:rsidRPr="00EF3342">
        <w:t xml:space="preserve"> 및 유의사항</w:t>
      </w:r>
      <w:r w:rsidRPr="00EF3342">
        <w:t>, 평가 항목)를 제외하고 5쪽 이내. 글자 크기 1</w:t>
      </w:r>
      <w:r w:rsidR="00EF3342" w:rsidRPr="00EF3342">
        <w:t>2</w:t>
      </w:r>
      <w:r w:rsidRPr="00EF3342">
        <w:t>pt, 그림과 표 포함 가능. 분량을 초과한 부분은 심사에 반영하지 않음</w:t>
      </w:r>
    </w:p>
    <w:p w14:paraId="651C8281" w14:textId="77777777" w:rsidR="0009514B" w:rsidRPr="00EF3342" w:rsidRDefault="00000000">
      <w:pPr>
        <w:spacing w:after="60"/>
        <w:ind w:left="360" w:hanging="360"/>
      </w:pPr>
      <w:r w:rsidRPr="00EF3342">
        <w:t>나. 각 항목의 작성 안내 문구(* 표시)는 지우고 작성하며, 항목의 제목과 순서는 유지. 심사위원은 이 순서대로 평가함</w:t>
      </w:r>
    </w:p>
    <w:p w14:paraId="2AC64A87" w14:textId="62CABDD8" w:rsidR="0009514B" w:rsidRPr="00EF3342" w:rsidRDefault="00EF3342">
      <w:pPr>
        <w:spacing w:after="60"/>
        <w:ind w:left="360" w:hanging="360"/>
      </w:pPr>
      <w:r w:rsidRPr="00EF3342">
        <w:rPr>
          <w:rFonts w:hAnsiTheme="minorEastAsia"/>
        </w:rPr>
        <w:t>다</w:t>
      </w:r>
      <w:r w:rsidR="00000000" w:rsidRPr="00EF3342">
        <w:t>. 시장 규모, 수치, 통계는 출처(기관명, 자료명, 연도)를 함께 기재. 출처가 없는 수치는 근거가 없는 것으로 봄</w:t>
      </w:r>
    </w:p>
    <w:p w14:paraId="1425F2FD" w14:textId="4C9E530F" w:rsidR="0009514B" w:rsidRPr="00EF3342" w:rsidRDefault="00000000">
      <w:pPr>
        <w:spacing w:after="60"/>
        <w:ind w:left="360" w:hanging="360"/>
      </w:pPr>
      <w:r w:rsidRPr="00EF3342">
        <w:t>라. 사업계획서의 저작권은 참가팀에 있으며, 운영사무국과 심사위원은 심사 목적 외에 사용하지 않고 외부에 공개하지 않음. 다만 팀명, 아이템명, 한 줄 소개</w:t>
      </w:r>
      <w:r w:rsidR="00EF3342" w:rsidRPr="00EF3342">
        <w:t xml:space="preserve"> 등</w:t>
      </w:r>
      <w:r w:rsidRPr="00EF3342">
        <w:t xml:space="preserve"> 대회 홍보와 결과 발표에</w:t>
      </w:r>
      <w:r w:rsidR="00EF3342" w:rsidRPr="00EF3342">
        <w:t xml:space="preserve"> 필요한 항목들은</w:t>
      </w:r>
      <w:r w:rsidRPr="00EF3342">
        <w:t xml:space="preserve"> 사용될 수 있음</w:t>
      </w:r>
    </w:p>
    <w:p w14:paraId="0EE79480" w14:textId="77777777" w:rsidR="0009514B" w:rsidRPr="00EF3342" w:rsidRDefault="00000000">
      <w:pPr>
        <w:spacing w:after="60"/>
        <w:ind w:left="360" w:hanging="360"/>
      </w:pPr>
      <w:r w:rsidRPr="00EF3342">
        <w:t>마. 영업비밀, 특허 출원 전 핵심 기술 등 공개 시 손해가 우려되는 내용은 참가팀이 스스로 기재 범위를 정함. 기재한 내용의 공개 범위에 대한 판단과 책임은 참가팀에 있음</w:t>
      </w:r>
    </w:p>
    <w:p w14:paraId="6538BC01" w14:textId="77777777" w:rsidR="0009514B" w:rsidRPr="00EF3342" w:rsidRDefault="00000000">
      <w:pPr>
        <w:spacing w:after="60"/>
        <w:ind w:left="360" w:hanging="360"/>
      </w:pPr>
      <w:r w:rsidRPr="00EF3342">
        <w:t>바. 타인의 자료를 인용할 때는 출처를 밝히고, 이미지와 글꼴 등 제3자 저작물의 사용 권한을 확인. 지식재산 침해로 인한 분쟁의 책임은 참가팀에 있음</w:t>
      </w:r>
    </w:p>
    <w:p w14:paraId="4C915378" w14:textId="77777777" w:rsidR="0009514B" w:rsidRDefault="0009514B">
      <w:pPr>
        <w:spacing w:line="120" w:lineRule="auto"/>
        <w:rPr>
          <w:rFonts w:hint="default"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"/>
        <w:gridCol w:w="9480"/>
      </w:tblGrid>
      <w:tr w:rsidR="0009514B" w14:paraId="5752BC6F" w14:textId="77777777">
        <w:tc>
          <w:tcPr>
            <w:tcW w:w="520" w:type="dxa"/>
            <w:tcBorders>
              <w:top w:val="none" w:sz="0" w:space="0" w:color="FFFFFF"/>
              <w:left w:val="none" w:sz="0" w:space="0" w:color="FFFFFF"/>
              <w:bottom w:val="single" w:sz="12" w:space="0" w:color="1F4E9C"/>
              <w:right w:val="none" w:sz="0" w:space="0" w:color="FFFFFF"/>
            </w:tcBorders>
            <w:shd w:val="clear" w:color="auto" w:fill="1F4E9C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3C0C04" w14:textId="77777777" w:rsidR="0009514B" w:rsidRDefault="00000000">
            <w:pPr>
              <w:keepNext/>
              <w:spacing w:line="240" w:lineRule="auto"/>
              <w:jc w:val="center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  <w:color w:val="FFFFFF"/>
                <w:sz w:val="26"/>
                <w:szCs w:val="26"/>
              </w:rPr>
              <w:t>2</w:t>
            </w:r>
          </w:p>
        </w:tc>
        <w:tc>
          <w:tcPr>
            <w:tcW w:w="9480" w:type="dxa"/>
            <w:tcBorders>
              <w:top w:val="none" w:sz="0" w:space="0" w:color="FFFFFF"/>
              <w:left w:val="none" w:sz="0" w:space="0" w:color="FFFFFF"/>
              <w:bottom w:val="single" w:sz="12" w:space="0" w:color="1F4E9C"/>
              <w:right w:val="none" w:sz="0" w:space="0" w:color="FFFFFF"/>
            </w:tcBorders>
            <w:tcMar>
              <w:top w:w="40" w:type="dxa"/>
              <w:left w:w="160" w:type="dxa"/>
              <w:bottom w:w="40" w:type="dxa"/>
              <w:right w:w="60" w:type="dxa"/>
            </w:tcMar>
            <w:vAlign w:val="center"/>
          </w:tcPr>
          <w:p w14:paraId="60A5E518" w14:textId="77777777" w:rsidR="0009514B" w:rsidRDefault="00000000">
            <w:pPr>
              <w:keepNext/>
              <w:spacing w:line="240" w:lineRule="auto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  <w:color w:val="1F4E9C"/>
                <w:sz w:val="28"/>
                <w:szCs w:val="28"/>
              </w:rPr>
              <w:t>평가 항목</w:t>
            </w:r>
          </w:p>
        </w:tc>
      </w:tr>
    </w:tbl>
    <w:p w14:paraId="1C13CBB0" w14:textId="77777777" w:rsidR="0009514B" w:rsidRDefault="0009514B">
      <w:pPr>
        <w:spacing w:line="80" w:lineRule="auto"/>
        <w:rPr>
          <w:rFonts w:hint="default"/>
        </w:rPr>
      </w:pPr>
    </w:p>
    <w:p w14:paraId="3E79DEDA" w14:textId="4C7910C4" w:rsidR="0009514B" w:rsidRPr="006D1154" w:rsidRDefault="00000000">
      <w:pPr>
        <w:spacing w:after="40"/>
        <w:ind w:left="600" w:hanging="240"/>
        <w:rPr>
          <w:rFonts w:eastAsiaTheme="minorEastAsia" w:hint="default"/>
        </w:rPr>
      </w:pPr>
      <w:r>
        <w:rPr>
          <w:color w:val="404040"/>
          <w:sz w:val="18"/>
          <w:szCs w:val="18"/>
        </w:rPr>
        <w:t>* 서류심사와 결승 모두 아래 항목으로 평가</w:t>
      </w:r>
    </w:p>
    <w:tbl>
      <w:tblPr>
        <w:tblW w:w="10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7057"/>
      </w:tblGrid>
      <w:tr w:rsidR="006D1154" w14:paraId="63FD647D" w14:textId="77777777" w:rsidTr="006D1154">
        <w:trPr>
          <w:tblHeader/>
        </w:trPr>
        <w:tc>
          <w:tcPr>
            <w:tcW w:w="30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6728B6" w14:textId="77777777" w:rsidR="006D1154" w:rsidRDefault="006D1154">
            <w:pPr>
              <w:spacing w:line="280" w:lineRule="auto"/>
              <w:jc w:val="center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</w:rPr>
              <w:t>평가 항목</w:t>
            </w:r>
          </w:p>
        </w:tc>
        <w:tc>
          <w:tcPr>
            <w:tcW w:w="705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91ADF3" w14:textId="77777777" w:rsidR="006D1154" w:rsidRDefault="006D1154">
            <w:pPr>
              <w:spacing w:line="280" w:lineRule="auto"/>
              <w:jc w:val="center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</w:rPr>
              <w:t>주요 판단 근거</w:t>
            </w:r>
          </w:p>
        </w:tc>
      </w:tr>
      <w:tr w:rsidR="006D1154" w14:paraId="4B488B87" w14:textId="77777777" w:rsidTr="006D1154">
        <w:trPr>
          <w:cantSplit/>
        </w:trPr>
        <w:tc>
          <w:tcPr>
            <w:tcW w:w="30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04FB9C" w14:textId="77777777" w:rsidR="006D1154" w:rsidRDefault="006D1154">
            <w:pPr>
              <w:spacing w:line="280" w:lineRule="auto"/>
              <w:rPr>
                <w:rFonts w:hint="default"/>
              </w:rPr>
            </w:pPr>
            <w:r>
              <w:t>문제 정의와 솔루션</w:t>
            </w:r>
          </w:p>
        </w:tc>
        <w:tc>
          <w:tcPr>
            <w:tcW w:w="705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354E3C" w14:textId="77777777" w:rsidR="006D1154" w:rsidRDefault="006D1154">
            <w:pPr>
              <w:spacing w:line="280" w:lineRule="auto"/>
              <w:rPr>
                <w:rFonts w:hint="default"/>
              </w:rPr>
            </w:pPr>
            <w:r>
              <w:t>고객 문제, 필요성, 차별성</w:t>
            </w:r>
          </w:p>
        </w:tc>
      </w:tr>
      <w:tr w:rsidR="006D1154" w14:paraId="7E9EDE04" w14:textId="77777777" w:rsidTr="006D1154">
        <w:trPr>
          <w:cantSplit/>
        </w:trPr>
        <w:tc>
          <w:tcPr>
            <w:tcW w:w="30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1D996D" w14:textId="77777777" w:rsidR="006D1154" w:rsidRDefault="006D1154">
            <w:pPr>
              <w:spacing w:line="280" w:lineRule="auto"/>
              <w:rPr>
                <w:rFonts w:hint="default"/>
              </w:rPr>
            </w:pPr>
            <w:r>
              <w:t>시장성 및 성장 전략</w:t>
            </w:r>
          </w:p>
        </w:tc>
        <w:tc>
          <w:tcPr>
            <w:tcW w:w="705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93CD34" w14:textId="77777777" w:rsidR="006D1154" w:rsidRDefault="006D1154">
            <w:pPr>
              <w:spacing w:line="280" w:lineRule="auto"/>
              <w:rPr>
                <w:rFonts w:hint="default"/>
              </w:rPr>
            </w:pPr>
            <w:r>
              <w:t>고객 검증, 진입, 확장성</w:t>
            </w:r>
          </w:p>
        </w:tc>
      </w:tr>
      <w:tr w:rsidR="006D1154" w14:paraId="6DCE7325" w14:textId="77777777" w:rsidTr="006D1154">
        <w:trPr>
          <w:cantSplit/>
        </w:trPr>
        <w:tc>
          <w:tcPr>
            <w:tcW w:w="30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B83983" w14:textId="77777777" w:rsidR="006D1154" w:rsidRDefault="006D1154">
            <w:pPr>
              <w:spacing w:line="280" w:lineRule="auto"/>
              <w:rPr>
                <w:rFonts w:hint="default"/>
              </w:rPr>
            </w:pPr>
            <w:r>
              <w:t>기술 및 제품 완성도</w:t>
            </w:r>
          </w:p>
        </w:tc>
        <w:tc>
          <w:tcPr>
            <w:tcW w:w="705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832C62" w14:textId="77777777" w:rsidR="006D1154" w:rsidRDefault="006D1154">
            <w:pPr>
              <w:spacing w:line="280" w:lineRule="auto"/>
              <w:rPr>
                <w:rFonts w:hint="default"/>
              </w:rPr>
            </w:pPr>
            <w:r>
              <w:t>기술 근거, 구현, 검증</w:t>
            </w:r>
          </w:p>
        </w:tc>
      </w:tr>
      <w:tr w:rsidR="006D1154" w14:paraId="284E6E6E" w14:textId="77777777" w:rsidTr="006D1154">
        <w:trPr>
          <w:cantSplit/>
        </w:trPr>
        <w:tc>
          <w:tcPr>
            <w:tcW w:w="30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2432CD" w14:textId="77777777" w:rsidR="006D1154" w:rsidRDefault="006D1154">
            <w:pPr>
              <w:spacing w:line="280" w:lineRule="auto"/>
              <w:rPr>
                <w:rFonts w:hint="default"/>
              </w:rPr>
            </w:pPr>
            <w:r>
              <w:t>사업모델 및 실행 가능성</w:t>
            </w:r>
          </w:p>
        </w:tc>
        <w:tc>
          <w:tcPr>
            <w:tcW w:w="705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BDACBB" w14:textId="77777777" w:rsidR="006D1154" w:rsidRDefault="006D1154">
            <w:pPr>
              <w:spacing w:line="280" w:lineRule="auto"/>
              <w:rPr>
                <w:rFonts w:hint="default"/>
              </w:rPr>
            </w:pPr>
            <w:r>
              <w:t>수익구조, 일정, 자원</w:t>
            </w:r>
          </w:p>
        </w:tc>
      </w:tr>
      <w:tr w:rsidR="006D1154" w14:paraId="1F0F4C15" w14:textId="77777777" w:rsidTr="006D1154">
        <w:trPr>
          <w:cantSplit/>
        </w:trPr>
        <w:tc>
          <w:tcPr>
            <w:tcW w:w="30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EF3EFC" w14:textId="77777777" w:rsidR="006D1154" w:rsidRDefault="006D1154">
            <w:pPr>
              <w:spacing w:line="280" w:lineRule="auto"/>
              <w:rPr>
                <w:rFonts w:hint="default"/>
              </w:rPr>
            </w:pPr>
            <w:r>
              <w:t>팀 역량</w:t>
            </w:r>
          </w:p>
        </w:tc>
        <w:tc>
          <w:tcPr>
            <w:tcW w:w="705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503F42" w14:textId="77777777" w:rsidR="006D1154" w:rsidRDefault="006D1154">
            <w:pPr>
              <w:spacing w:line="280" w:lineRule="auto"/>
              <w:rPr>
                <w:rFonts w:hint="default"/>
              </w:rPr>
            </w:pPr>
            <w:r>
              <w:t>역할, 경험, 실행 역량</w:t>
            </w:r>
          </w:p>
        </w:tc>
      </w:tr>
      <w:tr w:rsidR="006D1154" w14:paraId="0A3ED51D" w14:textId="77777777" w:rsidTr="006D1154">
        <w:trPr>
          <w:cantSplit/>
        </w:trPr>
        <w:tc>
          <w:tcPr>
            <w:tcW w:w="30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E68FB5" w14:textId="77777777" w:rsidR="006D1154" w:rsidRDefault="006D1154">
            <w:pPr>
              <w:spacing w:line="280" w:lineRule="auto"/>
              <w:rPr>
                <w:rFonts w:hint="default"/>
              </w:rPr>
            </w:pPr>
            <w:r>
              <w:t xml:space="preserve">IR </w:t>
            </w:r>
            <w:proofErr w:type="spellStart"/>
            <w:r>
              <w:t>전달력</w:t>
            </w:r>
            <w:proofErr w:type="spellEnd"/>
            <w:r>
              <w:t xml:space="preserve"> 및 질의응답</w:t>
            </w:r>
          </w:p>
        </w:tc>
        <w:tc>
          <w:tcPr>
            <w:tcW w:w="7057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23D092" w14:textId="77777777" w:rsidR="006D1154" w:rsidRDefault="006D1154">
            <w:pPr>
              <w:spacing w:line="280" w:lineRule="auto"/>
              <w:rPr>
                <w:rFonts w:hint="default"/>
              </w:rPr>
            </w:pPr>
            <w:r>
              <w:t>논리, 시간 준수, 질문 대응 (결승 발표 시 평가)</w:t>
            </w:r>
          </w:p>
        </w:tc>
      </w:tr>
    </w:tbl>
    <w:p w14:paraId="51DEFAC9" w14:textId="1931A2C0" w:rsidR="0009514B" w:rsidRPr="006D1154" w:rsidRDefault="0009514B" w:rsidP="006D1154">
      <w:pPr>
        <w:rPr>
          <w:rFonts w:eastAsiaTheme="minorEastAsia"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"/>
        <w:gridCol w:w="9480"/>
      </w:tblGrid>
      <w:tr w:rsidR="0009514B" w14:paraId="5DFEDCB5" w14:textId="77777777">
        <w:tc>
          <w:tcPr>
            <w:tcW w:w="520" w:type="dxa"/>
            <w:tcBorders>
              <w:top w:val="none" w:sz="0" w:space="0" w:color="FFFFFF"/>
              <w:left w:val="none" w:sz="0" w:space="0" w:color="FFFFFF"/>
              <w:bottom w:val="single" w:sz="12" w:space="0" w:color="1F4E9C"/>
              <w:right w:val="none" w:sz="0" w:space="0" w:color="FFFFFF"/>
            </w:tcBorders>
            <w:shd w:val="clear" w:color="auto" w:fill="1F4E9C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47DEB6" w14:textId="77777777" w:rsidR="0009514B" w:rsidRDefault="00000000">
            <w:pPr>
              <w:keepNext/>
              <w:spacing w:line="240" w:lineRule="auto"/>
              <w:jc w:val="center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  <w:color w:val="FFFFFF"/>
                <w:sz w:val="26"/>
                <w:szCs w:val="26"/>
              </w:rPr>
              <w:t>1</w:t>
            </w:r>
          </w:p>
        </w:tc>
        <w:tc>
          <w:tcPr>
            <w:tcW w:w="9480" w:type="dxa"/>
            <w:tcBorders>
              <w:top w:val="none" w:sz="0" w:space="0" w:color="FFFFFF"/>
              <w:left w:val="none" w:sz="0" w:space="0" w:color="FFFFFF"/>
              <w:bottom w:val="single" w:sz="12" w:space="0" w:color="1F4E9C"/>
              <w:right w:val="none" w:sz="0" w:space="0" w:color="FFFFFF"/>
            </w:tcBorders>
            <w:tcMar>
              <w:top w:w="40" w:type="dxa"/>
              <w:left w:w="160" w:type="dxa"/>
              <w:bottom w:w="40" w:type="dxa"/>
              <w:right w:w="60" w:type="dxa"/>
            </w:tcMar>
            <w:vAlign w:val="center"/>
          </w:tcPr>
          <w:p w14:paraId="4A37E952" w14:textId="77777777" w:rsidR="0009514B" w:rsidRDefault="00000000">
            <w:pPr>
              <w:keepNext/>
              <w:spacing w:line="240" w:lineRule="auto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  <w:color w:val="1F4E9C"/>
                <w:sz w:val="28"/>
                <w:szCs w:val="28"/>
              </w:rPr>
              <w:t>문제 정의와 솔루션</w:t>
            </w:r>
          </w:p>
        </w:tc>
      </w:tr>
    </w:tbl>
    <w:p w14:paraId="1565F781" w14:textId="77777777" w:rsidR="0009514B" w:rsidRDefault="0009514B">
      <w:pPr>
        <w:spacing w:line="80" w:lineRule="auto"/>
        <w:rPr>
          <w:rFonts w:hint="default"/>
        </w:rPr>
      </w:pPr>
    </w:p>
    <w:p w14:paraId="03D4CAFC" w14:textId="77777777" w:rsidR="0009514B" w:rsidRDefault="00000000">
      <w:pPr>
        <w:keepNext/>
        <w:spacing w:before="120" w:after="40"/>
        <w:rPr>
          <w:rFonts w:hint="default"/>
        </w:rPr>
      </w:pPr>
      <w:r>
        <w:rPr>
          <w:rFonts w:ascii="HY헤드라인M" w:eastAsia="HY헤드라인M" w:hAnsi="HY헤드라인M" w:cs="HY헤드라인M"/>
        </w:rPr>
        <w:t>가. 고객 문제</w:t>
      </w:r>
    </w:p>
    <w:p w14:paraId="157BE517" w14:textId="77777777" w:rsidR="0009514B" w:rsidRDefault="00000000">
      <w:pPr>
        <w:spacing w:after="40"/>
        <w:ind w:left="600" w:hanging="240"/>
        <w:rPr>
          <w:rFonts w:hint="default"/>
        </w:rPr>
      </w:pPr>
      <w:r>
        <w:rPr>
          <w:color w:val="404040"/>
          <w:sz w:val="18"/>
          <w:szCs w:val="18"/>
        </w:rPr>
        <w:t>* 누가, 어떤 상황에서, 얼마나 자주 겪는 문제인지 구체적으로 기재. 고객 인터뷰, 설문, 관찰 등 문제가 실제로 존재한다는 근거를 함께 제시</w:t>
      </w:r>
    </w:p>
    <w:p w14:paraId="4D105808" w14:textId="77777777" w:rsidR="0009514B" w:rsidRDefault="0009514B">
      <w:pPr>
        <w:rPr>
          <w:rFonts w:hint="default"/>
        </w:rPr>
      </w:pPr>
    </w:p>
    <w:p w14:paraId="070DF8FC" w14:textId="77777777" w:rsidR="0009514B" w:rsidRDefault="0009514B">
      <w:pPr>
        <w:rPr>
          <w:rFonts w:hint="default"/>
        </w:rPr>
      </w:pPr>
    </w:p>
    <w:p w14:paraId="3E15995D" w14:textId="77777777" w:rsidR="0009514B" w:rsidRDefault="0009514B">
      <w:pPr>
        <w:rPr>
          <w:rFonts w:hint="default"/>
        </w:rPr>
      </w:pPr>
    </w:p>
    <w:p w14:paraId="5DA95901" w14:textId="77777777" w:rsidR="0009514B" w:rsidRDefault="0009514B">
      <w:pPr>
        <w:rPr>
          <w:rFonts w:hint="default"/>
        </w:rPr>
      </w:pPr>
    </w:p>
    <w:p w14:paraId="44C85B7F" w14:textId="77777777" w:rsidR="0009514B" w:rsidRDefault="0009514B">
      <w:pPr>
        <w:rPr>
          <w:rFonts w:hint="default"/>
        </w:rPr>
      </w:pPr>
    </w:p>
    <w:p w14:paraId="556AF2B3" w14:textId="77777777" w:rsidR="0009514B" w:rsidRDefault="00000000">
      <w:pPr>
        <w:keepNext/>
        <w:spacing w:before="120" w:after="40"/>
        <w:rPr>
          <w:rFonts w:hint="default"/>
        </w:rPr>
      </w:pPr>
      <w:r>
        <w:rPr>
          <w:rFonts w:ascii="HY헤드라인M" w:eastAsia="HY헤드라인M" w:hAnsi="HY헤드라인M" w:cs="HY헤드라인M"/>
        </w:rPr>
        <w:t>나. 필요성</w:t>
      </w:r>
    </w:p>
    <w:p w14:paraId="02ED9586" w14:textId="77777777" w:rsidR="0009514B" w:rsidRDefault="00000000">
      <w:pPr>
        <w:spacing w:after="40"/>
        <w:ind w:left="600" w:hanging="240"/>
        <w:rPr>
          <w:rFonts w:hint="default"/>
        </w:rPr>
      </w:pPr>
      <w:r>
        <w:rPr>
          <w:color w:val="404040"/>
          <w:sz w:val="18"/>
          <w:szCs w:val="18"/>
        </w:rPr>
        <w:t>* 현재 고객이 쓰는 방법(경쟁 제품, 우회 방법, 아무것도 하지 않음 등)과 그 한계, 지금 해결해야 하는 이유</w:t>
      </w:r>
    </w:p>
    <w:p w14:paraId="6F8DD6A5" w14:textId="77777777" w:rsidR="0009514B" w:rsidRDefault="0009514B">
      <w:pPr>
        <w:rPr>
          <w:rFonts w:hint="default"/>
        </w:rPr>
      </w:pPr>
    </w:p>
    <w:p w14:paraId="2F707526" w14:textId="77777777" w:rsidR="0009514B" w:rsidRDefault="0009514B">
      <w:pPr>
        <w:rPr>
          <w:rFonts w:hint="default"/>
        </w:rPr>
      </w:pPr>
    </w:p>
    <w:p w14:paraId="084B114B" w14:textId="77777777" w:rsidR="0009514B" w:rsidRDefault="0009514B">
      <w:pPr>
        <w:rPr>
          <w:rFonts w:hint="default"/>
        </w:rPr>
      </w:pPr>
    </w:p>
    <w:p w14:paraId="42E31F98" w14:textId="77777777" w:rsidR="0009514B" w:rsidRDefault="0009514B">
      <w:pPr>
        <w:rPr>
          <w:rFonts w:hint="default"/>
        </w:rPr>
      </w:pPr>
    </w:p>
    <w:p w14:paraId="1E3FF0A6" w14:textId="77777777" w:rsidR="0009514B" w:rsidRDefault="00000000">
      <w:pPr>
        <w:keepNext/>
        <w:spacing w:before="120" w:after="40"/>
        <w:rPr>
          <w:rFonts w:hint="default"/>
        </w:rPr>
      </w:pPr>
      <w:r>
        <w:rPr>
          <w:rFonts w:ascii="HY헤드라인M" w:eastAsia="HY헤드라인M" w:hAnsi="HY헤드라인M" w:cs="HY헤드라인M"/>
        </w:rPr>
        <w:t>다. 솔루션과 차별성</w:t>
      </w:r>
    </w:p>
    <w:p w14:paraId="15FFCF66" w14:textId="77777777" w:rsidR="0009514B" w:rsidRDefault="00000000">
      <w:pPr>
        <w:spacing w:after="40"/>
        <w:ind w:left="600" w:hanging="240"/>
        <w:rPr>
          <w:rFonts w:hint="default"/>
        </w:rPr>
      </w:pPr>
      <w:r>
        <w:rPr>
          <w:color w:val="404040"/>
          <w:sz w:val="18"/>
          <w:szCs w:val="18"/>
        </w:rPr>
        <w:t>* 우리 제품, 서비스가 문제를 어떻게 해결하는지, 기존 대안과 비교해 무엇이 다른지</w:t>
      </w:r>
    </w:p>
    <w:p w14:paraId="11C42D49" w14:textId="77777777" w:rsidR="0009514B" w:rsidRDefault="0009514B">
      <w:pPr>
        <w:rPr>
          <w:rFonts w:hint="default"/>
        </w:rPr>
      </w:pPr>
    </w:p>
    <w:p w14:paraId="2E0A09F6" w14:textId="77777777" w:rsidR="0009514B" w:rsidRDefault="0009514B">
      <w:pPr>
        <w:rPr>
          <w:rFonts w:hint="default"/>
        </w:rPr>
      </w:pPr>
    </w:p>
    <w:p w14:paraId="522CDDEF" w14:textId="77777777" w:rsidR="0009514B" w:rsidRDefault="0009514B">
      <w:pPr>
        <w:rPr>
          <w:rFonts w:hint="default"/>
        </w:rPr>
      </w:pPr>
    </w:p>
    <w:p w14:paraId="1E4B032D" w14:textId="77777777" w:rsidR="0009514B" w:rsidRDefault="0009514B">
      <w:pPr>
        <w:rPr>
          <w:rFonts w:hint="default"/>
        </w:rPr>
      </w:pPr>
    </w:p>
    <w:p w14:paraId="3EC597A9" w14:textId="77777777" w:rsidR="0009514B" w:rsidRDefault="0009514B">
      <w:pPr>
        <w:rPr>
          <w:rFonts w:hint="default"/>
        </w:rPr>
      </w:pPr>
    </w:p>
    <w:p w14:paraId="3D57FEB8" w14:textId="77777777" w:rsidR="0009514B" w:rsidRDefault="0009514B">
      <w:pPr>
        <w:spacing w:line="120" w:lineRule="auto"/>
        <w:rPr>
          <w:rFonts w:hint="default"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"/>
        <w:gridCol w:w="9480"/>
      </w:tblGrid>
      <w:tr w:rsidR="0009514B" w14:paraId="45EC7B2C" w14:textId="77777777">
        <w:tc>
          <w:tcPr>
            <w:tcW w:w="520" w:type="dxa"/>
            <w:tcBorders>
              <w:top w:val="none" w:sz="0" w:space="0" w:color="FFFFFF"/>
              <w:left w:val="none" w:sz="0" w:space="0" w:color="FFFFFF"/>
              <w:bottom w:val="single" w:sz="12" w:space="0" w:color="1F4E9C"/>
              <w:right w:val="none" w:sz="0" w:space="0" w:color="FFFFFF"/>
            </w:tcBorders>
            <w:shd w:val="clear" w:color="auto" w:fill="1F4E9C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D3A7E4" w14:textId="77777777" w:rsidR="0009514B" w:rsidRDefault="00000000">
            <w:pPr>
              <w:keepNext/>
              <w:spacing w:line="240" w:lineRule="auto"/>
              <w:jc w:val="center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  <w:color w:val="FFFFFF"/>
                <w:sz w:val="26"/>
                <w:szCs w:val="26"/>
              </w:rPr>
              <w:t>2</w:t>
            </w:r>
          </w:p>
        </w:tc>
        <w:tc>
          <w:tcPr>
            <w:tcW w:w="9480" w:type="dxa"/>
            <w:tcBorders>
              <w:top w:val="none" w:sz="0" w:space="0" w:color="FFFFFF"/>
              <w:left w:val="none" w:sz="0" w:space="0" w:color="FFFFFF"/>
              <w:bottom w:val="single" w:sz="12" w:space="0" w:color="1F4E9C"/>
              <w:right w:val="none" w:sz="0" w:space="0" w:color="FFFFFF"/>
            </w:tcBorders>
            <w:tcMar>
              <w:top w:w="40" w:type="dxa"/>
              <w:left w:w="160" w:type="dxa"/>
              <w:bottom w:w="40" w:type="dxa"/>
              <w:right w:w="60" w:type="dxa"/>
            </w:tcMar>
            <w:vAlign w:val="center"/>
          </w:tcPr>
          <w:p w14:paraId="19DCC7DF" w14:textId="77777777" w:rsidR="0009514B" w:rsidRDefault="00000000">
            <w:pPr>
              <w:keepNext/>
              <w:spacing w:line="240" w:lineRule="auto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  <w:color w:val="1F4E9C"/>
                <w:sz w:val="28"/>
                <w:szCs w:val="28"/>
              </w:rPr>
              <w:t>시장성 및 성장 전략</w:t>
            </w:r>
          </w:p>
        </w:tc>
      </w:tr>
    </w:tbl>
    <w:p w14:paraId="1C3E1390" w14:textId="77777777" w:rsidR="0009514B" w:rsidRDefault="0009514B">
      <w:pPr>
        <w:spacing w:line="80" w:lineRule="auto"/>
        <w:rPr>
          <w:rFonts w:hint="default"/>
        </w:rPr>
      </w:pPr>
    </w:p>
    <w:p w14:paraId="14814738" w14:textId="77777777" w:rsidR="0009514B" w:rsidRDefault="00000000">
      <w:pPr>
        <w:keepNext/>
        <w:spacing w:before="120" w:after="40"/>
        <w:rPr>
          <w:rFonts w:hint="default"/>
        </w:rPr>
      </w:pPr>
      <w:r>
        <w:rPr>
          <w:rFonts w:ascii="HY헤드라인M" w:eastAsia="HY헤드라인M" w:hAnsi="HY헤드라인M" w:cs="HY헤드라인M"/>
        </w:rPr>
        <w:t>가. 고객 검증</w:t>
      </w:r>
    </w:p>
    <w:p w14:paraId="3E95E2E5" w14:textId="77777777" w:rsidR="0009514B" w:rsidRDefault="00000000">
      <w:pPr>
        <w:spacing w:after="40"/>
        <w:ind w:left="600" w:hanging="240"/>
        <w:rPr>
          <w:rFonts w:hint="default"/>
        </w:rPr>
      </w:pPr>
      <w:r>
        <w:rPr>
          <w:color w:val="404040"/>
          <w:sz w:val="18"/>
          <w:szCs w:val="18"/>
        </w:rPr>
        <w:t>* 목표 고객을 좁고 구체적으로 정의하고(예: 포항 지역 20인 이하 제조업체의 생산 관리자), 고객 인터뷰, 사전 예약, 테스트 등 검증한 결과를 수치로 기재</w:t>
      </w:r>
    </w:p>
    <w:p w14:paraId="172E43D6" w14:textId="77777777" w:rsidR="0009514B" w:rsidRDefault="0009514B">
      <w:pPr>
        <w:rPr>
          <w:rFonts w:hint="default"/>
        </w:rPr>
      </w:pPr>
    </w:p>
    <w:p w14:paraId="64ED17A5" w14:textId="77777777" w:rsidR="0009514B" w:rsidRDefault="0009514B">
      <w:pPr>
        <w:rPr>
          <w:rFonts w:hint="default"/>
        </w:rPr>
      </w:pPr>
    </w:p>
    <w:p w14:paraId="76B109E7" w14:textId="77777777" w:rsidR="0009514B" w:rsidRDefault="0009514B">
      <w:pPr>
        <w:rPr>
          <w:rFonts w:hint="default"/>
        </w:rPr>
      </w:pPr>
    </w:p>
    <w:p w14:paraId="00D5D184" w14:textId="77777777" w:rsidR="0009514B" w:rsidRDefault="0009514B">
      <w:pPr>
        <w:rPr>
          <w:rFonts w:hint="default"/>
        </w:rPr>
      </w:pPr>
    </w:p>
    <w:p w14:paraId="25D36C54" w14:textId="77777777" w:rsidR="0009514B" w:rsidRDefault="0009514B">
      <w:pPr>
        <w:rPr>
          <w:rFonts w:hint="default"/>
        </w:rPr>
      </w:pPr>
    </w:p>
    <w:p w14:paraId="3AEF8EE9" w14:textId="77777777" w:rsidR="0009514B" w:rsidRDefault="00000000">
      <w:pPr>
        <w:keepNext/>
        <w:spacing w:before="120" w:after="40"/>
        <w:rPr>
          <w:rFonts w:hint="default"/>
        </w:rPr>
      </w:pPr>
      <w:r>
        <w:rPr>
          <w:rFonts w:ascii="HY헤드라인M" w:eastAsia="HY헤드라인M" w:hAnsi="HY헤드라인M" w:cs="HY헤드라인M"/>
        </w:rPr>
        <w:t>나. 시장 진입</w:t>
      </w:r>
    </w:p>
    <w:p w14:paraId="134A4F0F" w14:textId="77777777" w:rsidR="0009514B" w:rsidRDefault="00000000">
      <w:pPr>
        <w:spacing w:after="40"/>
        <w:ind w:left="600" w:hanging="240"/>
        <w:rPr>
          <w:rFonts w:hint="default"/>
        </w:rPr>
      </w:pPr>
      <w:r>
        <w:rPr>
          <w:color w:val="404040"/>
          <w:sz w:val="18"/>
          <w:szCs w:val="18"/>
        </w:rPr>
        <w:t>* 초기 진입 시장과 규모(출처 함께 기재), 경쟁사, 대체재 비교, 초기 고객 확보 방법</w:t>
      </w:r>
    </w:p>
    <w:p w14:paraId="24C7BC7B" w14:textId="77777777" w:rsidR="0009514B" w:rsidRDefault="0009514B">
      <w:pPr>
        <w:rPr>
          <w:rFonts w:hint="default"/>
        </w:rPr>
      </w:pPr>
    </w:p>
    <w:p w14:paraId="1D967FD8" w14:textId="77777777" w:rsidR="0009514B" w:rsidRDefault="0009514B">
      <w:pPr>
        <w:rPr>
          <w:rFonts w:hint="default"/>
        </w:rPr>
      </w:pPr>
    </w:p>
    <w:p w14:paraId="31B34E0C" w14:textId="77777777" w:rsidR="0009514B" w:rsidRDefault="0009514B">
      <w:pPr>
        <w:rPr>
          <w:rFonts w:hint="default"/>
        </w:rPr>
      </w:pPr>
    </w:p>
    <w:p w14:paraId="46C5EE43" w14:textId="77777777" w:rsidR="0009514B" w:rsidRDefault="0009514B">
      <w:pPr>
        <w:rPr>
          <w:rFonts w:hint="default"/>
        </w:rPr>
      </w:pPr>
    </w:p>
    <w:p w14:paraId="32525A41" w14:textId="77777777" w:rsidR="0009514B" w:rsidRDefault="0009514B">
      <w:pPr>
        <w:rPr>
          <w:rFonts w:hint="default"/>
        </w:rPr>
      </w:pPr>
    </w:p>
    <w:p w14:paraId="1C5D4842" w14:textId="77777777" w:rsidR="0009514B" w:rsidRDefault="00000000">
      <w:pPr>
        <w:keepNext/>
        <w:spacing w:before="120" w:after="40"/>
        <w:rPr>
          <w:rFonts w:hint="default"/>
        </w:rPr>
      </w:pPr>
      <w:r>
        <w:rPr>
          <w:rFonts w:ascii="HY헤드라인M" w:eastAsia="HY헤드라인M" w:hAnsi="HY헤드라인M" w:cs="HY헤드라인M"/>
        </w:rPr>
        <w:t>다. 확장성</w:t>
      </w:r>
    </w:p>
    <w:p w14:paraId="41A9BAE2" w14:textId="77777777" w:rsidR="0009514B" w:rsidRDefault="00000000">
      <w:pPr>
        <w:spacing w:after="40"/>
        <w:ind w:left="600" w:hanging="240"/>
        <w:rPr>
          <w:rFonts w:hint="default"/>
        </w:rPr>
      </w:pPr>
      <w:r>
        <w:rPr>
          <w:color w:val="404040"/>
          <w:sz w:val="18"/>
          <w:szCs w:val="18"/>
        </w:rPr>
        <w:t>* 초기 시장 이후 확장할 고객군, 지역, 제품군과 그 근거</w:t>
      </w:r>
    </w:p>
    <w:p w14:paraId="27733EB4" w14:textId="77777777" w:rsidR="0009514B" w:rsidRDefault="0009514B">
      <w:pPr>
        <w:rPr>
          <w:rFonts w:hint="default"/>
        </w:rPr>
      </w:pPr>
    </w:p>
    <w:p w14:paraId="0B3947A0" w14:textId="77777777" w:rsidR="0009514B" w:rsidRDefault="0009514B">
      <w:pPr>
        <w:rPr>
          <w:rFonts w:hint="default"/>
        </w:rPr>
      </w:pPr>
    </w:p>
    <w:p w14:paraId="2F7D7C80" w14:textId="77777777" w:rsidR="0009514B" w:rsidRDefault="0009514B">
      <w:pPr>
        <w:rPr>
          <w:rFonts w:hint="default"/>
        </w:rPr>
      </w:pPr>
    </w:p>
    <w:p w14:paraId="7C1DF6E4" w14:textId="77777777" w:rsidR="0009514B" w:rsidRDefault="0009514B">
      <w:pPr>
        <w:rPr>
          <w:rFonts w:hint="default"/>
        </w:rPr>
      </w:pPr>
    </w:p>
    <w:p w14:paraId="2495721B" w14:textId="77777777" w:rsidR="0009514B" w:rsidRDefault="0009514B">
      <w:pPr>
        <w:spacing w:line="120" w:lineRule="auto"/>
        <w:rPr>
          <w:rFonts w:hint="default"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"/>
        <w:gridCol w:w="9480"/>
      </w:tblGrid>
      <w:tr w:rsidR="0009514B" w14:paraId="2ECDB49A" w14:textId="77777777">
        <w:tc>
          <w:tcPr>
            <w:tcW w:w="520" w:type="dxa"/>
            <w:tcBorders>
              <w:top w:val="none" w:sz="0" w:space="0" w:color="FFFFFF"/>
              <w:left w:val="none" w:sz="0" w:space="0" w:color="FFFFFF"/>
              <w:bottom w:val="single" w:sz="12" w:space="0" w:color="1F4E9C"/>
              <w:right w:val="none" w:sz="0" w:space="0" w:color="FFFFFF"/>
            </w:tcBorders>
            <w:shd w:val="clear" w:color="auto" w:fill="1F4E9C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47313B" w14:textId="77777777" w:rsidR="0009514B" w:rsidRDefault="00000000">
            <w:pPr>
              <w:keepNext/>
              <w:spacing w:line="240" w:lineRule="auto"/>
              <w:jc w:val="center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  <w:color w:val="FFFFFF"/>
                <w:sz w:val="26"/>
                <w:szCs w:val="26"/>
              </w:rPr>
              <w:t>3</w:t>
            </w:r>
          </w:p>
        </w:tc>
        <w:tc>
          <w:tcPr>
            <w:tcW w:w="9480" w:type="dxa"/>
            <w:tcBorders>
              <w:top w:val="none" w:sz="0" w:space="0" w:color="FFFFFF"/>
              <w:left w:val="none" w:sz="0" w:space="0" w:color="FFFFFF"/>
              <w:bottom w:val="single" w:sz="12" w:space="0" w:color="1F4E9C"/>
              <w:right w:val="none" w:sz="0" w:space="0" w:color="FFFFFF"/>
            </w:tcBorders>
            <w:tcMar>
              <w:top w:w="40" w:type="dxa"/>
              <w:left w:w="160" w:type="dxa"/>
              <w:bottom w:w="40" w:type="dxa"/>
              <w:right w:w="60" w:type="dxa"/>
            </w:tcMar>
            <w:vAlign w:val="center"/>
          </w:tcPr>
          <w:p w14:paraId="0A38597D" w14:textId="77777777" w:rsidR="0009514B" w:rsidRDefault="00000000">
            <w:pPr>
              <w:keepNext/>
              <w:spacing w:line="240" w:lineRule="auto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  <w:color w:val="1F4E9C"/>
                <w:sz w:val="28"/>
                <w:szCs w:val="28"/>
              </w:rPr>
              <w:t>기술 및 제품 완성도</w:t>
            </w:r>
          </w:p>
        </w:tc>
      </w:tr>
    </w:tbl>
    <w:p w14:paraId="24964785" w14:textId="77777777" w:rsidR="0009514B" w:rsidRDefault="0009514B">
      <w:pPr>
        <w:spacing w:line="80" w:lineRule="auto"/>
        <w:rPr>
          <w:rFonts w:hint="default"/>
        </w:rPr>
      </w:pPr>
    </w:p>
    <w:p w14:paraId="34428F69" w14:textId="77777777" w:rsidR="0009514B" w:rsidRDefault="00000000">
      <w:pPr>
        <w:keepNext/>
        <w:spacing w:before="120" w:after="40"/>
        <w:rPr>
          <w:rFonts w:hint="default"/>
        </w:rPr>
      </w:pPr>
      <w:r>
        <w:rPr>
          <w:rFonts w:ascii="HY헤드라인M" w:eastAsia="HY헤드라인M" w:hAnsi="HY헤드라인M" w:cs="HY헤드라인M"/>
        </w:rPr>
        <w:t>가. 기술 근거</w:t>
      </w:r>
    </w:p>
    <w:p w14:paraId="78847DAB" w14:textId="1950C99E" w:rsidR="0009514B" w:rsidRPr="007C48A2" w:rsidRDefault="00000000">
      <w:pPr>
        <w:spacing w:after="40"/>
        <w:ind w:left="600" w:hanging="240"/>
      </w:pPr>
      <w:r w:rsidRPr="007C48A2">
        <w:rPr>
          <w:color w:val="404040"/>
          <w:sz w:val="18"/>
          <w:szCs w:val="18"/>
        </w:rPr>
        <w:t>* 핵심 기술과 작동 원리, 보유 지식재산(특허, 상표, 프로그램 등록의 출원 또는 등록 번호와 상태)</w:t>
      </w:r>
      <w:r w:rsidR="007C48A2" w:rsidRPr="007C48A2">
        <w:rPr>
          <w:color w:val="404040"/>
          <w:sz w:val="18"/>
          <w:szCs w:val="18"/>
        </w:rPr>
        <w:t xml:space="preserve"> 기재(</w:t>
      </w:r>
      <w:r w:rsidRPr="007C48A2">
        <w:rPr>
          <w:color w:val="404040"/>
          <w:sz w:val="18"/>
          <w:szCs w:val="18"/>
        </w:rPr>
        <w:t>없으면 '해당 없음'</w:t>
      </w:r>
      <w:r w:rsidR="007C48A2" w:rsidRPr="007C48A2">
        <w:rPr>
          <w:color w:val="404040"/>
          <w:sz w:val="18"/>
          <w:szCs w:val="18"/>
        </w:rPr>
        <w:t>)</w:t>
      </w:r>
    </w:p>
    <w:p w14:paraId="0DD5F0C0" w14:textId="77777777" w:rsidR="0009514B" w:rsidRDefault="0009514B">
      <w:pPr>
        <w:rPr>
          <w:rFonts w:hint="default"/>
        </w:rPr>
      </w:pPr>
    </w:p>
    <w:p w14:paraId="6381B151" w14:textId="77777777" w:rsidR="0009514B" w:rsidRDefault="0009514B">
      <w:pPr>
        <w:rPr>
          <w:rFonts w:hint="default"/>
        </w:rPr>
      </w:pPr>
    </w:p>
    <w:p w14:paraId="017C59C7" w14:textId="77777777" w:rsidR="0009514B" w:rsidRDefault="0009514B">
      <w:pPr>
        <w:rPr>
          <w:rFonts w:hint="default"/>
        </w:rPr>
      </w:pPr>
    </w:p>
    <w:p w14:paraId="1A8CE99B" w14:textId="77777777" w:rsidR="0009514B" w:rsidRDefault="0009514B">
      <w:pPr>
        <w:rPr>
          <w:rFonts w:hint="default"/>
        </w:rPr>
      </w:pPr>
    </w:p>
    <w:p w14:paraId="2AEAAFA2" w14:textId="77777777" w:rsidR="0009514B" w:rsidRDefault="00000000">
      <w:pPr>
        <w:keepNext/>
        <w:spacing w:before="120" w:after="40"/>
        <w:rPr>
          <w:rFonts w:hint="default"/>
        </w:rPr>
      </w:pPr>
      <w:r>
        <w:rPr>
          <w:rFonts w:ascii="HY헤드라인M" w:eastAsia="HY헤드라인M" w:hAnsi="HY헤드라인M" w:cs="HY헤드라인M"/>
        </w:rPr>
        <w:t>나. 구현 현황</w:t>
      </w:r>
    </w:p>
    <w:p w14:paraId="0860B468" w14:textId="77777777" w:rsidR="0009514B" w:rsidRDefault="00000000">
      <w:pPr>
        <w:spacing w:after="60"/>
        <w:ind w:left="360"/>
        <w:rPr>
          <w:rFonts w:hint="default"/>
        </w:rPr>
      </w:pPr>
      <w:r>
        <w:t>☐ 아이디어      ☐ 시제품 개발 중      ☐ 시제품 완료      ☐ 출시 및 매출 발생</w:t>
      </w:r>
    </w:p>
    <w:p w14:paraId="00F5ADC0" w14:textId="77777777" w:rsidR="0009514B" w:rsidRDefault="00000000">
      <w:pPr>
        <w:spacing w:after="40"/>
        <w:ind w:left="600" w:hanging="240"/>
        <w:rPr>
          <w:rFonts w:hint="default"/>
        </w:rPr>
      </w:pPr>
      <w:r>
        <w:rPr>
          <w:color w:val="404040"/>
          <w:sz w:val="18"/>
          <w:szCs w:val="18"/>
        </w:rPr>
        <w:t>* 선택한 단계의 근거(시제품 사진, 화면 캡처, 출시일 등)와 핵심 기능, 고객이 제품을 쓰는 과정</w:t>
      </w:r>
    </w:p>
    <w:p w14:paraId="6C173DCE" w14:textId="77777777" w:rsidR="0009514B" w:rsidRDefault="0009514B">
      <w:pPr>
        <w:rPr>
          <w:rFonts w:hint="default"/>
        </w:rPr>
      </w:pPr>
    </w:p>
    <w:p w14:paraId="52AAFFFC" w14:textId="77777777" w:rsidR="0009514B" w:rsidRDefault="0009514B">
      <w:pPr>
        <w:rPr>
          <w:rFonts w:hint="default"/>
        </w:rPr>
      </w:pPr>
    </w:p>
    <w:p w14:paraId="052B42CA" w14:textId="77777777" w:rsidR="0009514B" w:rsidRDefault="0009514B">
      <w:pPr>
        <w:rPr>
          <w:rFonts w:hint="default"/>
        </w:rPr>
      </w:pPr>
    </w:p>
    <w:p w14:paraId="67ADE37F" w14:textId="77777777" w:rsidR="0009514B" w:rsidRDefault="0009514B">
      <w:pPr>
        <w:rPr>
          <w:rFonts w:hint="default"/>
        </w:rPr>
      </w:pPr>
    </w:p>
    <w:p w14:paraId="14FD6E1C" w14:textId="77777777" w:rsidR="0009514B" w:rsidRDefault="0009514B">
      <w:pPr>
        <w:rPr>
          <w:rFonts w:hint="default"/>
        </w:rPr>
      </w:pPr>
    </w:p>
    <w:p w14:paraId="5975DC05" w14:textId="77777777" w:rsidR="0009514B" w:rsidRDefault="00000000">
      <w:pPr>
        <w:keepNext/>
        <w:spacing w:before="120" w:after="40"/>
        <w:rPr>
          <w:rFonts w:hint="default"/>
        </w:rPr>
      </w:pPr>
      <w:r>
        <w:rPr>
          <w:rFonts w:ascii="HY헤드라인M" w:eastAsia="HY헤드라인M" w:hAnsi="HY헤드라인M" w:cs="HY헤드라인M"/>
        </w:rPr>
        <w:t>다. 검증 결과</w:t>
      </w:r>
    </w:p>
    <w:p w14:paraId="1986A055" w14:textId="77777777" w:rsidR="0009514B" w:rsidRDefault="00000000">
      <w:pPr>
        <w:spacing w:after="40"/>
        <w:ind w:left="600" w:hanging="240"/>
        <w:rPr>
          <w:rFonts w:hint="default"/>
        </w:rPr>
      </w:pPr>
      <w:r>
        <w:rPr>
          <w:color w:val="404040"/>
          <w:sz w:val="18"/>
          <w:szCs w:val="18"/>
        </w:rPr>
        <w:t>* 기술 또는 제품을 테스트한 결과(성능 지표, 사용자 테스트, 인증 등)</w:t>
      </w:r>
    </w:p>
    <w:p w14:paraId="5CC1A1A9" w14:textId="77777777" w:rsidR="0009514B" w:rsidRDefault="0009514B">
      <w:pPr>
        <w:rPr>
          <w:rFonts w:hint="default"/>
        </w:rPr>
      </w:pPr>
    </w:p>
    <w:p w14:paraId="0B63C6DC" w14:textId="77777777" w:rsidR="0009514B" w:rsidRDefault="0009514B">
      <w:pPr>
        <w:rPr>
          <w:rFonts w:hint="default"/>
        </w:rPr>
      </w:pPr>
    </w:p>
    <w:p w14:paraId="0DD0A012" w14:textId="77777777" w:rsidR="0009514B" w:rsidRDefault="0009514B">
      <w:pPr>
        <w:rPr>
          <w:rFonts w:hint="default"/>
        </w:rPr>
      </w:pPr>
    </w:p>
    <w:p w14:paraId="17998438" w14:textId="77777777" w:rsidR="0009514B" w:rsidRDefault="0009514B">
      <w:pPr>
        <w:rPr>
          <w:rFonts w:hint="default"/>
        </w:rPr>
      </w:pPr>
    </w:p>
    <w:p w14:paraId="77721C3A" w14:textId="77777777" w:rsidR="0009514B" w:rsidRDefault="0009514B">
      <w:pPr>
        <w:spacing w:line="120" w:lineRule="auto"/>
        <w:rPr>
          <w:rFonts w:hint="default"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"/>
        <w:gridCol w:w="9480"/>
      </w:tblGrid>
      <w:tr w:rsidR="0009514B" w14:paraId="2D05030E" w14:textId="77777777">
        <w:tc>
          <w:tcPr>
            <w:tcW w:w="520" w:type="dxa"/>
            <w:tcBorders>
              <w:top w:val="none" w:sz="0" w:space="0" w:color="FFFFFF"/>
              <w:left w:val="none" w:sz="0" w:space="0" w:color="FFFFFF"/>
              <w:bottom w:val="single" w:sz="12" w:space="0" w:color="1F4E9C"/>
              <w:right w:val="none" w:sz="0" w:space="0" w:color="FFFFFF"/>
            </w:tcBorders>
            <w:shd w:val="clear" w:color="auto" w:fill="1F4E9C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B1CCA3" w14:textId="77777777" w:rsidR="0009514B" w:rsidRDefault="00000000">
            <w:pPr>
              <w:keepNext/>
              <w:spacing w:line="240" w:lineRule="auto"/>
              <w:jc w:val="center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  <w:color w:val="FFFFFF"/>
                <w:sz w:val="26"/>
                <w:szCs w:val="26"/>
              </w:rPr>
              <w:t>4</w:t>
            </w:r>
          </w:p>
        </w:tc>
        <w:tc>
          <w:tcPr>
            <w:tcW w:w="9480" w:type="dxa"/>
            <w:tcBorders>
              <w:top w:val="none" w:sz="0" w:space="0" w:color="FFFFFF"/>
              <w:left w:val="none" w:sz="0" w:space="0" w:color="FFFFFF"/>
              <w:bottom w:val="single" w:sz="12" w:space="0" w:color="1F4E9C"/>
              <w:right w:val="none" w:sz="0" w:space="0" w:color="FFFFFF"/>
            </w:tcBorders>
            <w:tcMar>
              <w:top w:w="40" w:type="dxa"/>
              <w:left w:w="160" w:type="dxa"/>
              <w:bottom w:w="40" w:type="dxa"/>
              <w:right w:w="60" w:type="dxa"/>
            </w:tcMar>
            <w:vAlign w:val="center"/>
          </w:tcPr>
          <w:p w14:paraId="130474E4" w14:textId="77777777" w:rsidR="0009514B" w:rsidRDefault="00000000">
            <w:pPr>
              <w:keepNext/>
              <w:spacing w:line="240" w:lineRule="auto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  <w:color w:val="1F4E9C"/>
                <w:sz w:val="28"/>
                <w:szCs w:val="28"/>
              </w:rPr>
              <w:t>사업모델 및 실행 가능성</w:t>
            </w:r>
          </w:p>
        </w:tc>
      </w:tr>
    </w:tbl>
    <w:p w14:paraId="3452FAB7" w14:textId="77777777" w:rsidR="0009514B" w:rsidRDefault="0009514B">
      <w:pPr>
        <w:spacing w:line="80" w:lineRule="auto"/>
        <w:rPr>
          <w:rFonts w:hint="default"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8000"/>
      </w:tblGrid>
      <w:tr w:rsidR="0009514B" w14:paraId="6860FC37" w14:textId="77777777">
        <w:trPr>
          <w:tblHeader/>
        </w:trPr>
        <w:tc>
          <w:tcPr>
            <w:tcW w:w="20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691505" w14:textId="77777777" w:rsidR="0009514B" w:rsidRDefault="00000000">
            <w:pPr>
              <w:spacing w:line="280" w:lineRule="auto"/>
              <w:jc w:val="center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</w:rPr>
              <w:lastRenderedPageBreak/>
              <w:t>구분</w:t>
            </w:r>
          </w:p>
        </w:tc>
        <w:tc>
          <w:tcPr>
            <w:tcW w:w="80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585927" w14:textId="77777777" w:rsidR="0009514B" w:rsidRDefault="00000000">
            <w:pPr>
              <w:spacing w:line="280" w:lineRule="auto"/>
              <w:jc w:val="center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</w:rPr>
              <w:t>내용</w:t>
            </w:r>
          </w:p>
        </w:tc>
      </w:tr>
      <w:tr w:rsidR="0009514B" w14:paraId="36A89167" w14:textId="77777777">
        <w:trPr>
          <w:cantSplit/>
        </w:trPr>
        <w:tc>
          <w:tcPr>
            <w:tcW w:w="20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B8BC05" w14:textId="77777777" w:rsidR="0009514B" w:rsidRDefault="00000000">
            <w:pPr>
              <w:spacing w:line="280" w:lineRule="auto"/>
              <w:rPr>
                <w:rFonts w:hint="default"/>
              </w:rPr>
            </w:pPr>
            <w:r>
              <w:t>수익구조</w:t>
            </w:r>
          </w:p>
        </w:tc>
        <w:tc>
          <w:tcPr>
            <w:tcW w:w="80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11F731" w14:textId="77777777" w:rsidR="0009514B" w:rsidRDefault="00000000">
            <w:pPr>
              <w:spacing w:line="280" w:lineRule="auto"/>
              <w:rPr>
                <w:rFonts w:hint="default"/>
              </w:rPr>
            </w:pPr>
            <w:r>
              <w:t>* 누가, 얼마를, 어떤 방식(구독, 건당, 라이선스 등)으로 지불하는지, 원가와 마진 구조</w:t>
            </w:r>
          </w:p>
          <w:p w14:paraId="3144D184" w14:textId="77777777" w:rsidR="0009514B" w:rsidRDefault="0009514B">
            <w:pPr>
              <w:spacing w:line="280" w:lineRule="auto"/>
              <w:rPr>
                <w:rFonts w:hint="default"/>
              </w:rPr>
            </w:pPr>
          </w:p>
          <w:p w14:paraId="38269011" w14:textId="77777777" w:rsidR="0009514B" w:rsidRDefault="0009514B">
            <w:pPr>
              <w:spacing w:line="280" w:lineRule="auto"/>
              <w:rPr>
                <w:rFonts w:hint="default"/>
              </w:rPr>
            </w:pPr>
          </w:p>
          <w:p w14:paraId="3A71B138" w14:textId="77777777" w:rsidR="0009514B" w:rsidRDefault="0009514B">
            <w:pPr>
              <w:spacing w:line="280" w:lineRule="auto"/>
              <w:rPr>
                <w:rFonts w:hint="default"/>
              </w:rPr>
            </w:pPr>
          </w:p>
        </w:tc>
      </w:tr>
      <w:tr w:rsidR="0009514B" w14:paraId="1E841CA8" w14:textId="77777777">
        <w:trPr>
          <w:cantSplit/>
        </w:trPr>
        <w:tc>
          <w:tcPr>
            <w:tcW w:w="20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DEF102" w14:textId="77777777" w:rsidR="0009514B" w:rsidRDefault="00000000">
            <w:pPr>
              <w:spacing w:line="280" w:lineRule="auto"/>
              <w:rPr>
                <w:rFonts w:hint="default"/>
              </w:rPr>
            </w:pPr>
            <w:r>
              <w:t>추진 일정</w:t>
            </w:r>
          </w:p>
        </w:tc>
        <w:tc>
          <w:tcPr>
            <w:tcW w:w="80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D0DCB4" w14:textId="77777777" w:rsidR="0009514B" w:rsidRDefault="00000000">
            <w:pPr>
              <w:spacing w:line="280" w:lineRule="auto"/>
              <w:rPr>
                <w:rFonts w:hint="default"/>
              </w:rPr>
            </w:pPr>
            <w:r>
              <w:t>* 지금까지의 실적(매출, 수상, 투자 유치 등 수치로)과 향후 6개월 월별 또는 분기별 마일스톤 (예: 2026. 12. 시제품 2차 제작 / 2027. 2. 파일럿 고객 3곳 확보)</w:t>
            </w:r>
          </w:p>
          <w:p w14:paraId="11AFAC5A" w14:textId="77777777" w:rsidR="0009514B" w:rsidRDefault="0009514B">
            <w:pPr>
              <w:spacing w:line="280" w:lineRule="auto"/>
              <w:rPr>
                <w:rFonts w:hint="default"/>
              </w:rPr>
            </w:pPr>
          </w:p>
          <w:p w14:paraId="1B73ACB3" w14:textId="77777777" w:rsidR="0009514B" w:rsidRDefault="0009514B">
            <w:pPr>
              <w:spacing w:line="280" w:lineRule="auto"/>
              <w:rPr>
                <w:rFonts w:hint="default"/>
              </w:rPr>
            </w:pPr>
          </w:p>
          <w:p w14:paraId="3FB504C0" w14:textId="77777777" w:rsidR="0009514B" w:rsidRDefault="0009514B">
            <w:pPr>
              <w:spacing w:line="280" w:lineRule="auto"/>
              <w:rPr>
                <w:rFonts w:hint="default"/>
              </w:rPr>
            </w:pPr>
          </w:p>
        </w:tc>
      </w:tr>
      <w:tr w:rsidR="0009514B" w14:paraId="132BDE93" w14:textId="77777777">
        <w:trPr>
          <w:cantSplit/>
        </w:trPr>
        <w:tc>
          <w:tcPr>
            <w:tcW w:w="20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4C29E1" w14:textId="77777777" w:rsidR="0009514B" w:rsidRDefault="00000000">
            <w:pPr>
              <w:spacing w:line="280" w:lineRule="auto"/>
              <w:rPr>
                <w:rFonts w:hint="default"/>
              </w:rPr>
            </w:pPr>
            <w:r>
              <w:t>필요 자원</w:t>
            </w:r>
          </w:p>
        </w:tc>
        <w:tc>
          <w:tcPr>
            <w:tcW w:w="80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EF7633" w14:textId="77777777" w:rsidR="0009514B" w:rsidRDefault="00000000">
            <w:pPr>
              <w:spacing w:line="280" w:lineRule="auto"/>
              <w:rPr>
                <w:rFonts w:hint="default"/>
              </w:rPr>
            </w:pPr>
            <w:r>
              <w:t>* 자금, 인력, 멘토링, 장비 등 필요한 것과 확보 방법, 확보 시 활용 계획</w:t>
            </w:r>
          </w:p>
          <w:p w14:paraId="66967E15" w14:textId="77777777" w:rsidR="0009514B" w:rsidRDefault="0009514B">
            <w:pPr>
              <w:spacing w:line="280" w:lineRule="auto"/>
              <w:rPr>
                <w:rFonts w:hint="default"/>
              </w:rPr>
            </w:pPr>
          </w:p>
          <w:p w14:paraId="366FD9B3" w14:textId="77777777" w:rsidR="0009514B" w:rsidRDefault="0009514B">
            <w:pPr>
              <w:spacing w:line="280" w:lineRule="auto"/>
              <w:rPr>
                <w:rFonts w:hint="default"/>
              </w:rPr>
            </w:pPr>
          </w:p>
          <w:p w14:paraId="7BFF7B58" w14:textId="77777777" w:rsidR="0009514B" w:rsidRDefault="0009514B">
            <w:pPr>
              <w:spacing w:line="280" w:lineRule="auto"/>
              <w:rPr>
                <w:rFonts w:hint="default"/>
              </w:rPr>
            </w:pPr>
          </w:p>
        </w:tc>
      </w:tr>
    </w:tbl>
    <w:p w14:paraId="15066DC5" w14:textId="77777777" w:rsidR="0009514B" w:rsidRDefault="0009514B">
      <w:pPr>
        <w:spacing w:line="120" w:lineRule="auto"/>
        <w:rPr>
          <w:rFonts w:hint="default"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"/>
        <w:gridCol w:w="9480"/>
      </w:tblGrid>
      <w:tr w:rsidR="0009514B" w14:paraId="57B5CADF" w14:textId="77777777">
        <w:tc>
          <w:tcPr>
            <w:tcW w:w="520" w:type="dxa"/>
            <w:tcBorders>
              <w:top w:val="none" w:sz="0" w:space="0" w:color="FFFFFF"/>
              <w:left w:val="none" w:sz="0" w:space="0" w:color="FFFFFF"/>
              <w:bottom w:val="single" w:sz="12" w:space="0" w:color="1F4E9C"/>
              <w:right w:val="none" w:sz="0" w:space="0" w:color="FFFFFF"/>
            </w:tcBorders>
            <w:shd w:val="clear" w:color="auto" w:fill="1F4E9C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ADD32B" w14:textId="77777777" w:rsidR="0009514B" w:rsidRDefault="00000000">
            <w:pPr>
              <w:keepNext/>
              <w:spacing w:line="240" w:lineRule="auto"/>
              <w:jc w:val="center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  <w:color w:val="FFFFFF"/>
                <w:sz w:val="26"/>
                <w:szCs w:val="26"/>
              </w:rPr>
              <w:t>5</w:t>
            </w:r>
          </w:p>
        </w:tc>
        <w:tc>
          <w:tcPr>
            <w:tcW w:w="9480" w:type="dxa"/>
            <w:tcBorders>
              <w:top w:val="none" w:sz="0" w:space="0" w:color="FFFFFF"/>
              <w:left w:val="none" w:sz="0" w:space="0" w:color="FFFFFF"/>
              <w:bottom w:val="single" w:sz="12" w:space="0" w:color="1F4E9C"/>
              <w:right w:val="none" w:sz="0" w:space="0" w:color="FFFFFF"/>
            </w:tcBorders>
            <w:tcMar>
              <w:top w:w="40" w:type="dxa"/>
              <w:left w:w="160" w:type="dxa"/>
              <w:bottom w:w="40" w:type="dxa"/>
              <w:right w:w="60" w:type="dxa"/>
            </w:tcMar>
            <w:vAlign w:val="center"/>
          </w:tcPr>
          <w:p w14:paraId="518ADFBA" w14:textId="77777777" w:rsidR="0009514B" w:rsidRDefault="00000000">
            <w:pPr>
              <w:keepNext/>
              <w:spacing w:line="240" w:lineRule="auto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  <w:color w:val="1F4E9C"/>
                <w:sz w:val="28"/>
                <w:szCs w:val="28"/>
              </w:rPr>
              <w:t>팀 역량</w:t>
            </w:r>
          </w:p>
        </w:tc>
      </w:tr>
    </w:tbl>
    <w:p w14:paraId="7434A0DB" w14:textId="77777777" w:rsidR="0009514B" w:rsidRDefault="0009514B">
      <w:pPr>
        <w:spacing w:line="80" w:lineRule="auto"/>
        <w:rPr>
          <w:rFonts w:hint="default"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1700"/>
        <w:gridCol w:w="3300"/>
        <w:gridCol w:w="3500"/>
      </w:tblGrid>
      <w:tr w:rsidR="0009514B" w14:paraId="45723CCA" w14:textId="77777777">
        <w:trPr>
          <w:tblHeader/>
        </w:trPr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0BD537" w14:textId="77777777" w:rsidR="0009514B" w:rsidRDefault="00000000">
            <w:pPr>
              <w:spacing w:line="280" w:lineRule="auto"/>
              <w:jc w:val="center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</w:rPr>
              <w:t>성명</w:t>
            </w:r>
          </w:p>
        </w:tc>
        <w:tc>
          <w:tcPr>
            <w:tcW w:w="1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FF68EF" w14:textId="77777777" w:rsidR="0009514B" w:rsidRDefault="00000000">
            <w:pPr>
              <w:spacing w:line="280" w:lineRule="auto"/>
              <w:jc w:val="center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</w:rPr>
              <w:t>역할</w:t>
            </w: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697D60" w14:textId="77777777" w:rsidR="0009514B" w:rsidRDefault="00000000">
            <w:pPr>
              <w:spacing w:line="280" w:lineRule="auto"/>
              <w:jc w:val="center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</w:rPr>
              <w:t>전공, 경력</w:t>
            </w:r>
          </w:p>
        </w:tc>
        <w:tc>
          <w:tcPr>
            <w:tcW w:w="3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E8EEF7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FBC2F0" w14:textId="77777777" w:rsidR="0009514B" w:rsidRDefault="00000000">
            <w:pPr>
              <w:spacing w:line="280" w:lineRule="auto"/>
              <w:jc w:val="center"/>
              <w:rPr>
                <w:rFonts w:hint="default"/>
              </w:rPr>
            </w:pPr>
            <w:r>
              <w:rPr>
                <w:rFonts w:ascii="HY헤드라인M" w:eastAsia="HY헤드라인M" w:hAnsi="HY헤드라인M" w:cs="HY헤드라인M"/>
              </w:rPr>
              <w:t>실행 역량 (아이템과의 연관성)</w:t>
            </w:r>
          </w:p>
        </w:tc>
      </w:tr>
      <w:tr w:rsidR="0009514B" w14:paraId="2120FD44" w14:textId="77777777">
        <w:trPr>
          <w:cantSplit/>
        </w:trPr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92F5C9" w14:textId="77777777" w:rsidR="0009514B" w:rsidRDefault="0009514B">
            <w:pPr>
              <w:spacing w:line="280" w:lineRule="auto"/>
              <w:rPr>
                <w:rFonts w:hint="default"/>
              </w:rPr>
            </w:pPr>
          </w:p>
        </w:tc>
        <w:tc>
          <w:tcPr>
            <w:tcW w:w="1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EC0926" w14:textId="77777777" w:rsidR="0009514B" w:rsidRDefault="0009514B">
            <w:pPr>
              <w:spacing w:line="280" w:lineRule="auto"/>
              <w:rPr>
                <w:rFonts w:hint="default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27A436" w14:textId="77777777" w:rsidR="0009514B" w:rsidRDefault="0009514B">
            <w:pPr>
              <w:spacing w:line="280" w:lineRule="auto"/>
              <w:rPr>
                <w:rFonts w:hint="default"/>
              </w:rPr>
            </w:pPr>
          </w:p>
        </w:tc>
        <w:tc>
          <w:tcPr>
            <w:tcW w:w="3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D3884E" w14:textId="77777777" w:rsidR="0009514B" w:rsidRDefault="0009514B">
            <w:pPr>
              <w:spacing w:line="280" w:lineRule="auto"/>
              <w:rPr>
                <w:rFonts w:hint="default"/>
              </w:rPr>
            </w:pPr>
          </w:p>
        </w:tc>
      </w:tr>
      <w:tr w:rsidR="0009514B" w14:paraId="240D9A0F" w14:textId="77777777">
        <w:trPr>
          <w:cantSplit/>
        </w:trPr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A0E6F5" w14:textId="77777777" w:rsidR="0009514B" w:rsidRDefault="0009514B">
            <w:pPr>
              <w:spacing w:line="280" w:lineRule="auto"/>
              <w:rPr>
                <w:rFonts w:hint="default"/>
              </w:rPr>
            </w:pPr>
          </w:p>
        </w:tc>
        <w:tc>
          <w:tcPr>
            <w:tcW w:w="1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C902E4" w14:textId="77777777" w:rsidR="0009514B" w:rsidRDefault="0009514B">
            <w:pPr>
              <w:spacing w:line="280" w:lineRule="auto"/>
              <w:rPr>
                <w:rFonts w:hint="default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80E661" w14:textId="77777777" w:rsidR="0009514B" w:rsidRDefault="0009514B">
            <w:pPr>
              <w:spacing w:line="280" w:lineRule="auto"/>
              <w:rPr>
                <w:rFonts w:hint="default"/>
              </w:rPr>
            </w:pPr>
          </w:p>
        </w:tc>
        <w:tc>
          <w:tcPr>
            <w:tcW w:w="3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12F353" w14:textId="77777777" w:rsidR="0009514B" w:rsidRDefault="0009514B">
            <w:pPr>
              <w:spacing w:line="280" w:lineRule="auto"/>
              <w:rPr>
                <w:rFonts w:hint="default"/>
              </w:rPr>
            </w:pPr>
          </w:p>
        </w:tc>
      </w:tr>
      <w:tr w:rsidR="0009514B" w14:paraId="776237B3" w14:textId="77777777">
        <w:trPr>
          <w:cantSplit/>
        </w:trPr>
        <w:tc>
          <w:tcPr>
            <w:tcW w:w="1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DC024C" w14:textId="77777777" w:rsidR="0009514B" w:rsidRDefault="0009514B">
            <w:pPr>
              <w:spacing w:line="280" w:lineRule="auto"/>
              <w:rPr>
                <w:rFonts w:hint="default"/>
              </w:rPr>
            </w:pPr>
          </w:p>
        </w:tc>
        <w:tc>
          <w:tcPr>
            <w:tcW w:w="17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50F712" w14:textId="77777777" w:rsidR="0009514B" w:rsidRDefault="0009514B">
            <w:pPr>
              <w:spacing w:line="280" w:lineRule="auto"/>
              <w:rPr>
                <w:rFonts w:hint="default"/>
              </w:rPr>
            </w:pPr>
          </w:p>
        </w:tc>
        <w:tc>
          <w:tcPr>
            <w:tcW w:w="33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236919" w14:textId="77777777" w:rsidR="0009514B" w:rsidRDefault="0009514B">
            <w:pPr>
              <w:spacing w:line="280" w:lineRule="auto"/>
              <w:rPr>
                <w:rFonts w:hint="default"/>
              </w:rPr>
            </w:pPr>
          </w:p>
        </w:tc>
        <w:tc>
          <w:tcPr>
            <w:tcW w:w="3500" w:type="dxa"/>
            <w:tcBorders>
              <w:top w:val="single" w:sz="6" w:space="0" w:color="7F7F7F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83ABCB" w14:textId="77777777" w:rsidR="0009514B" w:rsidRDefault="0009514B">
            <w:pPr>
              <w:spacing w:line="280" w:lineRule="auto"/>
              <w:rPr>
                <w:rFonts w:hint="default"/>
              </w:rPr>
            </w:pPr>
          </w:p>
        </w:tc>
      </w:tr>
    </w:tbl>
    <w:p w14:paraId="1929F5BF" w14:textId="77777777" w:rsidR="0009514B" w:rsidRDefault="0009514B">
      <w:pPr>
        <w:rPr>
          <w:rFonts w:hint="default"/>
        </w:rPr>
      </w:pPr>
    </w:p>
    <w:p w14:paraId="79C55DAD" w14:textId="77777777" w:rsidR="0009514B" w:rsidRDefault="0009514B">
      <w:pPr>
        <w:rPr>
          <w:rFonts w:hint="default"/>
        </w:rPr>
      </w:pPr>
    </w:p>
    <w:p w14:paraId="23A7A604" w14:textId="77777777" w:rsidR="0009514B" w:rsidRDefault="0009514B">
      <w:pPr>
        <w:rPr>
          <w:rFonts w:hint="default"/>
        </w:rPr>
      </w:pPr>
    </w:p>
    <w:sectPr w:rsidR="0009514B">
      <w:pgSz w:w="11906" w:h="16838"/>
      <w:pgMar w:top="1100" w:right="950" w:bottom="900" w:left="9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9E345" w14:textId="77777777" w:rsidR="00C95C32" w:rsidRDefault="00C95C32" w:rsidP="000E7DEC">
      <w:pPr>
        <w:spacing w:line="240" w:lineRule="auto"/>
        <w:rPr>
          <w:rFonts w:hint="default"/>
        </w:rPr>
      </w:pPr>
      <w:r>
        <w:separator/>
      </w:r>
    </w:p>
  </w:endnote>
  <w:endnote w:type="continuationSeparator" w:id="0">
    <w:p w14:paraId="3B0F73A6" w14:textId="77777777" w:rsidR="00C95C32" w:rsidRDefault="00C95C32" w:rsidP="000E7DEC">
      <w:pPr>
        <w:spacing w:line="240" w:lineRule="auto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휴먼명조">
    <w:panose1 w:val="00000000000000000000"/>
    <w:charset w:val="81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048F6" w14:textId="77777777" w:rsidR="00C95C32" w:rsidRDefault="00C95C32" w:rsidP="000E7DEC">
      <w:pPr>
        <w:spacing w:line="240" w:lineRule="auto"/>
        <w:rPr>
          <w:rFonts w:hint="default"/>
        </w:rPr>
      </w:pPr>
      <w:r>
        <w:separator/>
      </w:r>
    </w:p>
  </w:footnote>
  <w:footnote w:type="continuationSeparator" w:id="0">
    <w:p w14:paraId="37EF6DD1" w14:textId="77777777" w:rsidR="00C95C32" w:rsidRDefault="00C95C32" w:rsidP="000E7DEC">
      <w:pPr>
        <w:spacing w:line="240" w:lineRule="auto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4F5E52"/>
    <w:multiLevelType w:val="hybridMultilevel"/>
    <w:tmpl w:val="75FE2F50"/>
    <w:lvl w:ilvl="0" w:tplc="85CA2F70">
      <w:start w:val="1"/>
      <w:numFmt w:val="bullet"/>
      <w:lvlText w:val="●"/>
      <w:lvlJc w:val="left"/>
      <w:pPr>
        <w:ind w:left="720" w:hanging="360"/>
      </w:pPr>
    </w:lvl>
    <w:lvl w:ilvl="1" w:tplc="256E3382">
      <w:start w:val="1"/>
      <w:numFmt w:val="bullet"/>
      <w:lvlText w:val="○"/>
      <w:lvlJc w:val="left"/>
      <w:pPr>
        <w:ind w:left="1440" w:hanging="360"/>
      </w:pPr>
    </w:lvl>
    <w:lvl w:ilvl="2" w:tplc="48DE043A">
      <w:start w:val="1"/>
      <w:numFmt w:val="bullet"/>
      <w:lvlText w:val="■"/>
      <w:lvlJc w:val="left"/>
      <w:pPr>
        <w:ind w:left="2160" w:hanging="360"/>
      </w:pPr>
    </w:lvl>
    <w:lvl w:ilvl="3" w:tplc="7704438C">
      <w:start w:val="1"/>
      <w:numFmt w:val="bullet"/>
      <w:lvlText w:val="●"/>
      <w:lvlJc w:val="left"/>
      <w:pPr>
        <w:ind w:left="2880" w:hanging="360"/>
      </w:pPr>
    </w:lvl>
    <w:lvl w:ilvl="4" w:tplc="AEF6B7E6">
      <w:start w:val="1"/>
      <w:numFmt w:val="bullet"/>
      <w:lvlText w:val="○"/>
      <w:lvlJc w:val="left"/>
      <w:pPr>
        <w:ind w:left="3600" w:hanging="360"/>
      </w:pPr>
    </w:lvl>
    <w:lvl w:ilvl="5" w:tplc="724E8152">
      <w:start w:val="1"/>
      <w:numFmt w:val="bullet"/>
      <w:lvlText w:val="■"/>
      <w:lvlJc w:val="left"/>
      <w:pPr>
        <w:ind w:left="4320" w:hanging="360"/>
      </w:pPr>
    </w:lvl>
    <w:lvl w:ilvl="6" w:tplc="C1069400">
      <w:start w:val="1"/>
      <w:numFmt w:val="bullet"/>
      <w:lvlText w:val="●"/>
      <w:lvlJc w:val="left"/>
      <w:pPr>
        <w:ind w:left="5040" w:hanging="360"/>
      </w:pPr>
    </w:lvl>
    <w:lvl w:ilvl="7" w:tplc="460EF860">
      <w:start w:val="1"/>
      <w:numFmt w:val="bullet"/>
      <w:lvlText w:val="●"/>
      <w:lvlJc w:val="left"/>
      <w:pPr>
        <w:ind w:left="5760" w:hanging="360"/>
      </w:pPr>
    </w:lvl>
    <w:lvl w:ilvl="8" w:tplc="1CC06EA6">
      <w:start w:val="1"/>
      <w:numFmt w:val="bullet"/>
      <w:lvlText w:val="●"/>
      <w:lvlJc w:val="left"/>
      <w:pPr>
        <w:ind w:left="6480" w:hanging="360"/>
      </w:pPr>
    </w:lvl>
  </w:abstractNum>
  <w:num w:numId="1" w16cid:durableId="184709328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14B"/>
    <w:rsid w:val="0009514B"/>
    <w:rsid w:val="000E7DEC"/>
    <w:rsid w:val="001F2DA9"/>
    <w:rsid w:val="003354F3"/>
    <w:rsid w:val="006D1154"/>
    <w:rsid w:val="007C48A2"/>
    <w:rsid w:val="00927D0B"/>
    <w:rsid w:val="00C95C32"/>
    <w:rsid w:val="00E55C97"/>
    <w:rsid w:val="00EF3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0AE9D2"/>
  <w15:docId w15:val="{727CF7F9-ADD0-4DFA-88B8-DCAFB08AA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휴먼명조" w:eastAsia="휴먼명조" w:hAnsi="휴먼명조" w:cs="휴먼명조" w:hint="eastAsia"/>
        <w:sz w:val="22"/>
        <w:szCs w:val="22"/>
        <w:lang w:val="en-US" w:eastAsia="ko-KR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header"/>
    <w:basedOn w:val="a"/>
    <w:link w:val="Char1"/>
    <w:uiPriority w:val="99"/>
    <w:unhideWhenUsed/>
    <w:rsid w:val="000E7DEC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a"/>
    <w:uiPriority w:val="99"/>
    <w:rsid w:val="000E7DEC"/>
  </w:style>
  <w:style w:type="paragraph" w:styleId="ab">
    <w:name w:val="footer"/>
    <w:basedOn w:val="a"/>
    <w:link w:val="Char2"/>
    <w:uiPriority w:val="99"/>
    <w:unhideWhenUsed/>
    <w:rsid w:val="000E7DEC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b"/>
    <w:uiPriority w:val="99"/>
    <w:rsid w:val="000E7D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294</Words>
  <Characters>1681</Characters>
  <Application>Microsoft Office Word</Application>
  <DocSecurity>0</DocSecurity>
  <Lines>14</Lines>
  <Paragraphs>3</Paragraphs>
  <ScaleCrop>false</ScaleCrop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사업계획서</dc:title>
  <dc:creator>㈜포항연합기술지주</dc:creator>
  <cp:lastModifiedBy>변 정우</cp:lastModifiedBy>
  <cp:revision>7</cp:revision>
  <dcterms:created xsi:type="dcterms:W3CDTF">2026-10-15T05:25:00Z</dcterms:created>
  <dcterms:modified xsi:type="dcterms:W3CDTF">2026-10-15T05:51:00Z</dcterms:modified>
</cp:coreProperties>
</file>